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0B600297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136DAC">
        <w:rPr>
          <w:rFonts w:ascii="Arial" w:hAnsi="Arial" w:cs="Arial"/>
          <w:sz w:val="22"/>
          <w:szCs w:val="22"/>
        </w:rPr>
        <w:t>„</w:t>
      </w:r>
      <w:r w:rsidR="00136DAC" w:rsidRPr="00136DAC">
        <w:rPr>
          <w:rFonts w:ascii="Arial" w:hAnsi="Arial" w:cs="Arial"/>
          <w:sz w:val="22"/>
          <w:szCs w:val="22"/>
        </w:rPr>
        <w:t>Nákup aplikace pro zpracování dat z měřicích telefonů</w:t>
      </w:r>
      <w:r w:rsidR="00266601" w:rsidRPr="00136DAC">
        <w:rPr>
          <w:rFonts w:ascii="Arial" w:hAnsi="Arial" w:cs="Arial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F3BC0" w14:textId="77777777" w:rsidR="0045753B" w:rsidRDefault="0045753B">
      <w:r>
        <w:separator/>
      </w:r>
    </w:p>
  </w:endnote>
  <w:endnote w:type="continuationSeparator" w:id="0">
    <w:p w14:paraId="6B5F838A" w14:textId="77777777" w:rsidR="0045753B" w:rsidRDefault="0045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8A15" w14:textId="77777777" w:rsidR="0045753B" w:rsidRDefault="0045753B">
      <w:r>
        <w:separator/>
      </w:r>
    </w:p>
  </w:footnote>
  <w:footnote w:type="continuationSeparator" w:id="0">
    <w:p w14:paraId="54A2E318" w14:textId="77777777" w:rsidR="0045753B" w:rsidRDefault="0045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36DAC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106D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5753B"/>
    <w:rsid w:val="00460460"/>
    <w:rsid w:val="00462344"/>
    <w:rsid w:val="004624F7"/>
    <w:rsid w:val="0046284F"/>
    <w:rsid w:val="00464109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833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40B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FB7756-68F8-4A1F-924F-2F435040E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2025-04-23T08:29:00Z</dcterms:created>
  <dcterms:modified xsi:type="dcterms:W3CDTF">2025-04-23T08:29:00Z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